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32"/>
          <w:szCs w:val="32"/>
          <w:lang w:val="en-US" w:eastAsia="zh-CN"/>
        </w:rPr>
        <w:t>2021-2022年度</w:t>
      </w:r>
      <w:r>
        <w:rPr>
          <w:rFonts w:hint="eastAsia"/>
          <w:b/>
          <w:bCs/>
          <w:sz w:val="32"/>
          <w:szCs w:val="40"/>
          <w:lang w:val="en-US" w:eastAsia="zh-CN"/>
        </w:rPr>
        <w:t>香飘飘食品股份有限公司物流招标项目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40"/>
        <w:gridCol w:w="1150"/>
        <w:gridCol w:w="660"/>
        <w:gridCol w:w="20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公司名称(全称）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联系方式1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授权代表人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联系方式2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报名资料提供情况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三证合一的营业执照副本（原件扫描件）；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道路运输许可证副本（原件扫描件）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《营场所证明文件》，即：自有经营场所产权证或租赁证明；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自有该专线运输车辆证明材料（车辆行驶证）；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企业自有客户介绍（接受本公司调查客户名单运作模式、描述文件）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具有国内货物运输保险，有运输产品质量保障能力证明材料；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现有仓库的可提供场地使用证明（产权证或租赁证明）；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报名意向表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报名意向路线（在意向路线进行 </w:t>
            </w: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选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标段一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湖州工厂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天津工厂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正黑简体" w:hAnsi="方正正黑简体" w:cs="方正正黑简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江苏省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上海市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安徽省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福建省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江西省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广东省（海南）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湖北省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湖南省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河南省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北京市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天津市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山西省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内蒙古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黑龙江省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吉林省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辽宁省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四川省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重庆市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云南省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贵州省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正黑简体" w:hAnsi="方正正黑简体" w:cs="方正正黑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西藏自治区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陕西省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甘肃省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正黑简体" w:hAnsi="方正正黑简体" w:cs="方正正黑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宁夏回族自治区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青海省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正黑简体" w:hAnsi="方正正黑简体" w:cs="方正正黑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新疆维吾尔自治区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正黑简体" w:hAnsi="方正正黑简体" w:cs="方正正黑简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广西壮族自治区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360" w:lineRule="auto"/>
        <w:ind w:left="0" w:leftChars="0" w:right="720" w:firstLine="6023" w:firstLineChars="2500"/>
        <w:jc w:val="righ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法人代表签字：</w:t>
      </w:r>
    </w:p>
    <w:p>
      <w:pPr>
        <w:spacing w:line="360" w:lineRule="auto"/>
        <w:ind w:left="0" w:leftChars="0"/>
        <w:jc w:val="righ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 　　　　　　　　　报名单位全称(公章)： </w:t>
      </w:r>
    </w:p>
    <w:p>
      <w:pPr>
        <w:spacing w:line="360" w:lineRule="auto"/>
        <w:ind w:left="0" w:leftChars="0" w:right="960" w:firstLine="5903" w:firstLineChars="2450"/>
        <w:jc w:val="righ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黑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4DA10"/>
    <w:multiLevelType w:val="singleLevel"/>
    <w:tmpl w:val="3F34DA10"/>
    <w:lvl w:ilvl="0" w:tentative="0">
      <w:start w:val="1"/>
      <w:numFmt w:val="upperLetter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C6D52"/>
    <w:rsid w:val="06430BE9"/>
    <w:rsid w:val="0F3006CE"/>
    <w:rsid w:val="12824330"/>
    <w:rsid w:val="163007A8"/>
    <w:rsid w:val="17F13F4E"/>
    <w:rsid w:val="209A251F"/>
    <w:rsid w:val="2922197F"/>
    <w:rsid w:val="2D1F476F"/>
    <w:rsid w:val="2F817677"/>
    <w:rsid w:val="31FB2DB1"/>
    <w:rsid w:val="32BE6B11"/>
    <w:rsid w:val="3426705D"/>
    <w:rsid w:val="358534C8"/>
    <w:rsid w:val="37A33A01"/>
    <w:rsid w:val="38701BAD"/>
    <w:rsid w:val="39A1226B"/>
    <w:rsid w:val="3B9C6D52"/>
    <w:rsid w:val="42BD7AC0"/>
    <w:rsid w:val="43A07EEB"/>
    <w:rsid w:val="45E620D4"/>
    <w:rsid w:val="53FD2C5B"/>
    <w:rsid w:val="5DF63ECA"/>
    <w:rsid w:val="63130874"/>
    <w:rsid w:val="6E1961B3"/>
    <w:rsid w:val="7A6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2021-03-24T08:52:00Z</dcterms:created>
  <dc:creator>小哥</dc:creator>
  <cp:lastModifiedBy>无邪ヾ</cp:lastModifiedBy>
  <dcterms:modified xsi:type="dcterms:W3CDTF">2021-03-25T02:31:43Z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5543FFF800BE44AEB73C6D6AC6CEB4CB</vt:lpwstr>
  </property>
</Properties>
</file>